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left="0" w:leftChars="0"/>
        <w:textAlignment w:val="auto"/>
        <w:rPr>
          <w:rFonts w:hint="eastAsia" w:ascii="黑体" w:hAnsi="黑体" w:eastAsia="黑体" w:cs="黑体"/>
          <w:color w:val="000000"/>
          <w:spacing w:val="-10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-10"/>
        </w:rPr>
        <w:t>附件</w:t>
      </w:r>
      <w:r>
        <w:rPr>
          <w:rFonts w:hint="eastAsia" w:ascii="黑体" w:hAnsi="黑体" w:eastAsia="黑体" w:cs="黑体"/>
          <w:color w:val="000000"/>
          <w:spacing w:val="-10"/>
          <w:lang w:val="en-US" w:eastAsia="zh-CN"/>
        </w:rPr>
        <w:t>1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left="0" w:leftChars="0"/>
        <w:textAlignment w:val="auto"/>
        <w:rPr>
          <w:rFonts w:hint="eastAsia" w:ascii="黑体" w:hAnsi="黑体" w:eastAsia="黑体" w:cs="黑体"/>
          <w:color w:val="000000"/>
          <w:spacing w:val="-10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left="0" w:leftChars="0"/>
        <w:jc w:val="center"/>
        <w:textAlignment w:val="auto"/>
        <w:rPr>
          <w:rFonts w:hint="eastAsia" w:ascii="方正小标宋简体" w:hAnsi="黑体" w:eastAsia="方正小标宋简体" w:cs="黑体"/>
          <w:color w:val="000000"/>
          <w:sz w:val="44"/>
          <w:szCs w:val="44"/>
          <w:lang w:val="en-US" w:eastAsia="zh-CN"/>
        </w:rPr>
      </w:pPr>
      <w:r>
        <w:rPr>
          <w:rFonts w:hint="eastAsia" w:ascii="方正小标宋简体" w:hAnsi="黑体" w:eastAsia="方正小标宋简体" w:cs="黑体"/>
          <w:color w:val="000000"/>
          <w:sz w:val="44"/>
          <w:szCs w:val="44"/>
          <w:lang w:val="en-US" w:eastAsia="zh-CN"/>
        </w:rPr>
        <w:t>XXXX厅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left="0" w:leftChars="0"/>
        <w:jc w:val="center"/>
        <w:textAlignment w:val="auto"/>
        <w:rPr>
          <w:rFonts w:hint="eastAsia" w:ascii="方正小标宋简体" w:hAnsi="黑体" w:eastAsia="方正小标宋简体" w:cs="黑体"/>
          <w:color w:val="000000"/>
          <w:sz w:val="44"/>
          <w:szCs w:val="44"/>
        </w:rPr>
      </w:pPr>
      <w:r>
        <w:rPr>
          <w:rFonts w:hint="eastAsia" w:ascii="方正小标宋简体" w:hAnsi="黑体" w:eastAsia="方正小标宋简体" w:cs="黑体"/>
          <w:color w:val="000000"/>
          <w:sz w:val="44"/>
          <w:szCs w:val="44"/>
          <w:lang w:val="en-US" w:eastAsia="zh-CN"/>
        </w:rPr>
        <w:t>2024年度</w:t>
      </w:r>
      <w:r>
        <w:rPr>
          <w:rFonts w:hint="eastAsia" w:ascii="方正小标宋简体" w:hAnsi="黑体" w:eastAsia="方正小标宋简体" w:cs="黑体"/>
          <w:color w:val="000000"/>
          <w:sz w:val="44"/>
          <w:szCs w:val="44"/>
        </w:rPr>
        <w:t>继续教育专业科目学习方案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left="0" w:leftChars="0"/>
        <w:jc w:val="center"/>
        <w:textAlignment w:val="auto"/>
        <w:rPr>
          <w:rFonts w:ascii="方正小标宋简体" w:hAnsi="黑体" w:eastAsia="方正小标宋简体" w:cs="黑体"/>
          <w:color w:val="000000"/>
          <w:sz w:val="32"/>
          <w:szCs w:val="32"/>
        </w:rPr>
      </w:pPr>
      <w:r>
        <w:rPr>
          <w:rFonts w:hint="eastAsia" w:ascii="方正小标宋简体" w:hAnsi="黑体" w:eastAsia="方正小标宋简体" w:cs="黑体"/>
          <w:color w:val="000000"/>
          <w:sz w:val="32"/>
          <w:szCs w:val="32"/>
        </w:rPr>
        <w:t>（参考格式）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left="0" w:leftChars="0"/>
        <w:jc w:val="both"/>
        <w:textAlignment w:val="auto"/>
        <w:rPr>
          <w:rFonts w:ascii="仿宋_GB2312" w:hAnsi="黑体" w:eastAsia="仿宋_GB2312" w:cs="黑体"/>
          <w:color w:val="000000"/>
        </w:rPr>
      </w:pP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default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一、专业科目范围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需说明学习范围包括什么行业、什么领域、什么职称系列、什么专业等。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 w:cs="黑体"/>
          <w:color w:val="000000"/>
          <w:sz w:val="32"/>
          <w:szCs w:val="32"/>
        </w:rPr>
        <w:t>、学习内容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………………………………………………………………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………………………………………………………………</w:t>
      </w:r>
    </w:p>
    <w:p>
      <w:pPr>
        <w:keepNext w:val="0"/>
        <w:keepLines w:val="0"/>
        <w:pageBreakBefore w:val="0"/>
        <w:numPr>
          <w:ilvl w:val="0"/>
          <w:numId w:val="0"/>
        </w:numPr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color w:val="000000"/>
          <w:sz w:val="32"/>
          <w:szCs w:val="32"/>
        </w:rPr>
        <w:t>学时要求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………………………………………………………………</w:t>
      </w:r>
    </w:p>
    <w:p>
      <w:pPr>
        <w:keepNext w:val="0"/>
        <w:keepLines w:val="0"/>
        <w:pageBreakBefore w:val="0"/>
        <w:numPr>
          <w:ilvl w:val="0"/>
          <w:numId w:val="0"/>
        </w:numPr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………………………………………………………………</w:t>
      </w:r>
    </w:p>
    <w:p>
      <w:pPr>
        <w:keepNext w:val="0"/>
        <w:keepLines w:val="0"/>
        <w:pageBreakBefore w:val="0"/>
        <w:numPr>
          <w:ilvl w:val="0"/>
          <w:numId w:val="0"/>
        </w:numPr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四、</w:t>
      </w:r>
      <w:r>
        <w:rPr>
          <w:rFonts w:hint="eastAsia" w:ascii="黑体" w:hAnsi="黑体" w:eastAsia="黑体" w:cs="黑体"/>
          <w:color w:val="000000"/>
          <w:sz w:val="32"/>
          <w:szCs w:val="32"/>
        </w:rPr>
        <w:t>学习形式</w:t>
      </w:r>
    </w:p>
    <w:p>
      <w:pPr>
        <w:keepNext w:val="0"/>
        <w:keepLines w:val="0"/>
        <w:pageBreakBefore w:val="0"/>
        <w:numPr>
          <w:ilvl w:val="0"/>
          <w:numId w:val="0"/>
        </w:numPr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需说明全省统一学习还是分级组织实施。需说明采用远程教育或线下培训等形式。如有推荐学习网站或自建学习网站的，需说明具体网址等内容。</w:t>
      </w:r>
    </w:p>
    <w:p>
      <w:pPr>
        <w:keepNext w:val="0"/>
        <w:keepLines w:val="0"/>
        <w:pageBreakBefore w:val="0"/>
        <w:numPr>
          <w:ilvl w:val="0"/>
          <w:numId w:val="0"/>
        </w:numPr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五、其他事项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………………………………………………………………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6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snapToGrid w:val="0"/>
          <w:kern w:val="0"/>
          <w:sz w:val="32"/>
          <w:szCs w:val="32"/>
          <w:lang w:eastAsia="zh-CN"/>
        </w:rPr>
        <w:sectPr>
          <w:footerReference r:id="rId3" w:type="default"/>
          <w:pgSz w:w="11906" w:h="16838"/>
          <w:pgMar w:top="2098" w:right="1531" w:bottom="1814" w:left="1531" w:header="851" w:footer="1587" w:gutter="0"/>
          <w:cols w:space="0" w:num="1"/>
          <w:rtlGutter w:val="0"/>
          <w:docGrid w:type="linesAndChars" w:linePitch="587" w:charSpace="-849"/>
        </w:sect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………………………………………………………………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lNDM1MGFhMGI2ZGVjZDQ5M2VhNDM0NTUyN2M0ZGIifQ=="/>
  </w:docVars>
  <w:rsids>
    <w:rsidRoot w:val="00000000"/>
    <w:rsid w:val="0BB640FD"/>
    <w:rsid w:val="585D7882"/>
    <w:rsid w:val="63833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2024-03-21T07:11:00Z</dcterms:created>
  <dc:creator>wd</dc:creator>
  <cp:lastModifiedBy>念安 </cp:lastModifiedBy>
  <dcterms:modified xsi:type="dcterms:W3CDTF">2024-04-01T02:45:28Z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2634905F3FA34CD9AF0B7ACC968761D6_13</vt:lpwstr>
  </property>
</Properties>
</file>